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B61206" w:rsidRPr="00B61206" w:rsidTr="00182728">
        <w:trPr>
          <w:jc w:val="center"/>
        </w:trPr>
        <w:tc>
          <w:tcPr>
            <w:tcW w:w="9288" w:type="dxa"/>
            <w:gridSpan w:val="2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206" w:rsidRPr="00B61206" w:rsidRDefault="00B61206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B61206" w:rsidRPr="00B61206" w:rsidRDefault="00B61206" w:rsidP="0006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06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javno</w:t>
            </w:r>
            <w:r w:rsidR="005535A3">
              <w:rPr>
                <w:rFonts w:ascii="Times New Roman" w:hAnsi="Times New Roman" w:cs="Times New Roman"/>
                <w:b/>
                <w:sz w:val="24"/>
                <w:szCs w:val="24"/>
              </w:rPr>
              <w:t>šću</w:t>
            </w:r>
            <w:r w:rsidRPr="00B6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Nacrtu </w:t>
            </w:r>
            <w:r w:rsidR="000602D8">
              <w:rPr>
                <w:rFonts w:ascii="Times New Roman" w:hAnsi="Times New Roman" w:cs="Times New Roman"/>
                <w:b/>
                <w:sz w:val="24"/>
                <w:szCs w:val="24"/>
              </w:rPr>
              <w:t>Plana razvoja Sisačko-moslavačke županije za razdoblje 2021.-2027.</w:t>
            </w:r>
          </w:p>
        </w:tc>
      </w:tr>
      <w:tr w:rsidR="00B61206" w:rsidRPr="00B61206" w:rsidTr="00182728">
        <w:trPr>
          <w:jc w:val="center"/>
        </w:trPr>
        <w:tc>
          <w:tcPr>
            <w:tcW w:w="9288" w:type="dxa"/>
            <w:gridSpan w:val="2"/>
          </w:tcPr>
          <w:p w:rsidR="00B61206" w:rsidRPr="00B61206" w:rsidRDefault="00B61206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206" w:rsidRPr="00B61206" w:rsidRDefault="00B61206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0602D8" w:rsidRDefault="000602D8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PLANA RAZVOJA SISAČKO-MOSLAVAČKE ŽUPANIJE </w:t>
            </w:r>
          </w:p>
          <w:p w:rsidR="00B61206" w:rsidRPr="00B61206" w:rsidRDefault="000602D8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RAZDOBLJE 2021.-2027.</w:t>
            </w:r>
          </w:p>
        </w:tc>
      </w:tr>
      <w:tr w:rsidR="00B61206" w:rsidRPr="00B61206" w:rsidTr="00182728">
        <w:trPr>
          <w:jc w:val="center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6564C" w:rsidRDefault="0006564C" w:rsidP="00B6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1206" w:rsidRPr="00B61206" w:rsidRDefault="000602D8" w:rsidP="00B6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Sisačko-moslavačka županija</w:t>
            </w:r>
          </w:p>
          <w:p w:rsidR="00B61206" w:rsidRPr="00B61206" w:rsidRDefault="00B61206" w:rsidP="000602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Upravni odjel za gospodarstvo, </w:t>
            </w:r>
            <w:r w:rsidR="00060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investicije, razvojne projekte i fondove EU</w:t>
            </w: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06564C" w:rsidRDefault="0006564C" w:rsidP="00B6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206" w:rsidRPr="00B61206" w:rsidRDefault="00B61206" w:rsidP="00B6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B61206" w:rsidRPr="00746124" w:rsidRDefault="000C63E2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B61206" w:rsidRPr="00746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veljače 2023.</w:t>
            </w:r>
          </w:p>
        </w:tc>
        <w:tc>
          <w:tcPr>
            <w:tcW w:w="4644" w:type="dxa"/>
          </w:tcPr>
          <w:p w:rsidR="0006564C" w:rsidRDefault="0006564C" w:rsidP="00B6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206" w:rsidRPr="00B61206" w:rsidRDefault="00B61206" w:rsidP="00B6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B61206" w:rsidRDefault="000C63E2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0602D8" w:rsidRPr="00746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ožujka</w:t>
            </w:r>
            <w:r w:rsidR="00B61206" w:rsidRPr="00746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2023.</w:t>
            </w:r>
          </w:p>
          <w:p w:rsidR="00746124" w:rsidRPr="00746124" w:rsidRDefault="00746124" w:rsidP="00B6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</w:t>
            </w:r>
            <w:r w:rsidR="005535A3">
              <w:rPr>
                <w:rFonts w:ascii="Times New Roman" w:hAnsi="Times New Roman" w:cs="Times New Roman"/>
                <w:sz w:val="24"/>
                <w:szCs w:val="24"/>
              </w:rPr>
              <w:t>dloge na predloženi nacrt Plana</w:t>
            </w:r>
          </w:p>
        </w:tc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>Načelni kome</w:t>
            </w:r>
            <w:r w:rsidR="005535A3">
              <w:rPr>
                <w:rFonts w:ascii="Times New Roman" w:hAnsi="Times New Roman" w:cs="Times New Roman"/>
                <w:sz w:val="24"/>
                <w:szCs w:val="24"/>
              </w:rPr>
              <w:t>ntari na predloženi nacrt Plana</w:t>
            </w:r>
          </w:p>
        </w:tc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06" w:rsidRPr="00B61206" w:rsidTr="00182728">
        <w:trPr>
          <w:trHeight w:val="285"/>
          <w:jc w:val="center"/>
        </w:trPr>
        <w:tc>
          <w:tcPr>
            <w:tcW w:w="4644" w:type="dxa"/>
          </w:tcPr>
          <w:p w:rsidR="00B61206" w:rsidRPr="00B61206" w:rsidRDefault="00B61206" w:rsidP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06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 w:rsidR="005535A3">
              <w:rPr>
                <w:rFonts w:ascii="Times New Roman" w:hAnsi="Times New Roman" w:cs="Times New Roman"/>
                <w:sz w:val="24"/>
                <w:szCs w:val="24"/>
              </w:rPr>
              <w:t>Sisačko-moslavačke županije</w:t>
            </w:r>
            <w:r w:rsidR="007461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B61206" w:rsidRPr="00B61206" w:rsidRDefault="00B61206" w:rsidP="00B6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206" w:rsidRPr="00B61206" w:rsidRDefault="00B61206" w:rsidP="00B6120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206" w:rsidRPr="005535A3" w:rsidRDefault="00B61206" w:rsidP="005535A3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2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0C63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bookmarkStart w:id="0" w:name="_GoBack"/>
      <w:bookmarkEnd w:id="0"/>
      <w:r w:rsidR="0006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ožujka</w:t>
      </w:r>
      <w:r w:rsidRPr="00B612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dostavite na adresu elektronske pošte: </w:t>
      </w:r>
      <w:hyperlink r:id="rId7" w:history="1">
        <w:r w:rsidR="000602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gospodarstvo@smz.hr</w:t>
        </w:r>
      </w:hyperlink>
      <w:r w:rsidR="005535A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r-HR"/>
        </w:rPr>
        <w:t xml:space="preserve"> </w:t>
      </w:r>
      <w:r w:rsidR="005535A3" w:rsidRPr="00553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na adresu Sisačko-moslavačke županije, </w:t>
      </w:r>
      <w:r w:rsidR="00553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 odjel za gospodarstvo, investicije, razvojne projekte i fondove EU, </w:t>
      </w:r>
      <w:r w:rsidR="000C63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35A3" w:rsidRPr="005535A3">
        <w:rPr>
          <w:rFonts w:ascii="Times New Roman" w:eastAsia="Times New Roman" w:hAnsi="Times New Roman" w:cs="Times New Roman"/>
          <w:sz w:val="24"/>
          <w:szCs w:val="24"/>
          <w:lang w:eastAsia="hr-HR"/>
        </w:rPr>
        <w:t>Ante Starčevića 29, Sisak</w:t>
      </w:r>
    </w:p>
    <w:p w:rsidR="00AF46B1" w:rsidRDefault="00AF46B1"/>
    <w:sectPr w:rsidR="00AF46B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D4" w:rsidRDefault="000915D4">
      <w:pPr>
        <w:spacing w:after="0" w:line="240" w:lineRule="auto"/>
      </w:pPr>
      <w:r>
        <w:separator/>
      </w:r>
    </w:p>
  </w:endnote>
  <w:endnote w:type="continuationSeparator" w:id="0">
    <w:p w:rsidR="000915D4" w:rsidRDefault="0009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46" w:rsidRDefault="00705746" w:rsidP="00C75F09">
    <w:pPr>
      <w:pStyle w:val="Podnoje1"/>
      <w:jc w:val="both"/>
    </w:pPr>
    <w:r>
      <w:t>Osobni podaci</w:t>
    </w:r>
    <w:r w:rsidRPr="00705746">
      <w:t xml:space="preserve"> </w:t>
    </w:r>
    <w:r>
      <w:t>sudionika savjetovanja će se</w:t>
    </w:r>
    <w:r w:rsidRPr="00705746">
      <w:t xml:space="preserve"> obrađivati i čuvati u skladu sa Zakonom o provedbi Opće uredbe o zaštiti podataka (Narodne novine, 42/18) odnosno u skladu s Uredbom (EU) 2016/679 Europskog parlamenta i Vijeća od 27. travnja 2016. o zaštiti pojedinaca u vezi s obradom osobnih podataka i o slobodnom kretanju takvih podataka te o stavljanju izvan snage Direktive 95/46/EZ (Opća uredba o zaštiti podataka )(Tekst značajan za EGP)(SL L 119, 4.5.2016.)  i drugim važećim propisima, a u svrhu provedbe postupka </w:t>
    </w:r>
    <w:r>
      <w:t>savjetovanja s javnošću.</w:t>
    </w:r>
  </w:p>
  <w:p w:rsidR="00C75F09" w:rsidRDefault="00B61206" w:rsidP="00C75F09">
    <w:pPr>
      <w:pStyle w:val="Podnoje1"/>
      <w:jc w:val="both"/>
    </w:pPr>
    <w:r>
      <w:t>Anonimni, uvredljivi ili irelevantni komentari neće se objaviti.</w:t>
    </w:r>
  </w:p>
  <w:p w:rsidR="00C75F09" w:rsidRDefault="00B61206" w:rsidP="00C75F09">
    <w:pPr>
      <w:pStyle w:val="Podnoje1"/>
      <w:jc w:val="both"/>
    </w:pPr>
    <w:r>
      <w:t xml:space="preserve">Izrazi  korišteni u ovom obrascu koriste se neutralno i odnose se jednako na muški i ženski rod. </w:t>
    </w:r>
  </w:p>
  <w:p w:rsidR="00CA19CD" w:rsidRDefault="000915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D4" w:rsidRDefault="000915D4">
      <w:pPr>
        <w:spacing w:after="0" w:line="240" w:lineRule="auto"/>
      </w:pPr>
      <w:r>
        <w:separator/>
      </w:r>
    </w:p>
  </w:footnote>
  <w:footnote w:type="continuationSeparator" w:id="0">
    <w:p w:rsidR="000915D4" w:rsidRDefault="0009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A"/>
    <w:rsid w:val="000602D8"/>
    <w:rsid w:val="0006564C"/>
    <w:rsid w:val="000915D4"/>
    <w:rsid w:val="000C63E2"/>
    <w:rsid w:val="005535A3"/>
    <w:rsid w:val="00705746"/>
    <w:rsid w:val="00746124"/>
    <w:rsid w:val="00980C4B"/>
    <w:rsid w:val="00AF46B1"/>
    <w:rsid w:val="00B61206"/>
    <w:rsid w:val="00D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61206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B61206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B61206"/>
  </w:style>
  <w:style w:type="table" w:styleId="Reetkatablice">
    <w:name w:val="Table Grid"/>
    <w:basedOn w:val="Obinatablica"/>
    <w:uiPriority w:val="59"/>
    <w:rsid w:val="00B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semiHidden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B61206"/>
  </w:style>
  <w:style w:type="paragraph" w:styleId="Podnoje">
    <w:name w:val="footer"/>
    <w:basedOn w:val="Normal"/>
    <w:link w:val="PodnojeChar1"/>
    <w:uiPriority w:val="99"/>
    <w:semiHidden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B6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61206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B61206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B61206"/>
  </w:style>
  <w:style w:type="table" w:styleId="Reetkatablice">
    <w:name w:val="Table Grid"/>
    <w:basedOn w:val="Obinatablica"/>
    <w:uiPriority w:val="59"/>
    <w:rsid w:val="00B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semiHidden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B61206"/>
  </w:style>
  <w:style w:type="paragraph" w:styleId="Podnoje">
    <w:name w:val="footer"/>
    <w:basedOn w:val="Normal"/>
    <w:link w:val="PodnojeChar1"/>
    <w:uiPriority w:val="99"/>
    <w:semiHidden/>
    <w:unhideWhenUsed/>
    <w:rsid w:val="00B6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B6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9</cp:revision>
  <cp:lastPrinted>2023-02-22T08:58:00Z</cp:lastPrinted>
  <dcterms:created xsi:type="dcterms:W3CDTF">2023-02-22T08:14:00Z</dcterms:created>
  <dcterms:modified xsi:type="dcterms:W3CDTF">2023-02-22T09:02:00Z</dcterms:modified>
</cp:coreProperties>
</file>